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0C" w:rsidRDefault="00693D0C" w:rsidP="00693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693D0C" w:rsidRDefault="00693D0C" w:rsidP="00693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34.02.01 Сестринское дело</w:t>
      </w:r>
    </w:p>
    <w:p w:rsidR="00693D0C" w:rsidRDefault="00693D0C" w:rsidP="00693D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ОП. 02 Анатомия и физиология человека</w:t>
      </w:r>
    </w:p>
    <w:p w:rsidR="00D505DD" w:rsidRPr="00D505DD" w:rsidRDefault="00D505DD" w:rsidP="00693D0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422B81" w:rsidRPr="0049190D" w:rsidRDefault="00056CB4" w:rsidP="0045116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49190D">
        <w:rPr>
          <w:rFonts w:ascii="Times New Roman" w:hAnsi="Times New Roman" w:cs="Times New Roman"/>
          <w:bCs/>
          <w:sz w:val="24"/>
          <w:szCs w:val="24"/>
        </w:rPr>
        <w:t>1. ГОНАДОТРОПНЫЙ ГОРМОН ВЫРАБАТЫВАЕТСЯ В</w:t>
      </w:r>
    </w:p>
    <w:p w:rsidR="00422B81" w:rsidRPr="0049190D" w:rsidRDefault="00422B81" w:rsidP="00451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0D">
        <w:rPr>
          <w:rFonts w:ascii="Times New Roman" w:hAnsi="Times New Roman" w:cs="Times New Roman"/>
          <w:sz w:val="24"/>
          <w:szCs w:val="24"/>
        </w:rPr>
        <w:t xml:space="preserve">1) </w:t>
      </w:r>
      <w:r w:rsidR="00D505DD" w:rsidRPr="0049190D">
        <w:rPr>
          <w:rFonts w:ascii="Times New Roman" w:hAnsi="Times New Roman" w:cs="Times New Roman"/>
          <w:sz w:val="24"/>
          <w:szCs w:val="24"/>
        </w:rPr>
        <w:t>гипоталамусе</w:t>
      </w:r>
    </w:p>
    <w:p w:rsidR="003509D8" w:rsidRPr="0049190D" w:rsidRDefault="00422B81" w:rsidP="00451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0D">
        <w:rPr>
          <w:rFonts w:ascii="Times New Roman" w:hAnsi="Times New Roman" w:cs="Times New Roman"/>
          <w:sz w:val="24"/>
          <w:szCs w:val="24"/>
        </w:rPr>
        <w:t xml:space="preserve">2) надпочечниках </w:t>
      </w:r>
    </w:p>
    <w:p w:rsidR="003509D8" w:rsidRPr="0049190D" w:rsidRDefault="00422B81" w:rsidP="00451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0D">
        <w:rPr>
          <w:rFonts w:ascii="Times New Roman" w:hAnsi="Times New Roman" w:cs="Times New Roman"/>
          <w:sz w:val="24"/>
          <w:szCs w:val="24"/>
        </w:rPr>
        <w:t xml:space="preserve">3) </w:t>
      </w:r>
      <w:r w:rsidR="00D505DD" w:rsidRPr="0049190D">
        <w:rPr>
          <w:rFonts w:ascii="Times New Roman" w:hAnsi="Times New Roman" w:cs="Times New Roman"/>
          <w:sz w:val="24"/>
          <w:szCs w:val="24"/>
        </w:rPr>
        <w:t>гипофизе</w:t>
      </w:r>
    </w:p>
    <w:p w:rsidR="00422B81" w:rsidRPr="0049190D" w:rsidRDefault="00422B81" w:rsidP="00451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0D">
        <w:rPr>
          <w:rFonts w:ascii="Times New Roman" w:hAnsi="Times New Roman" w:cs="Times New Roman"/>
          <w:sz w:val="24"/>
          <w:szCs w:val="24"/>
        </w:rPr>
        <w:t>4) яичниках</w:t>
      </w:r>
    </w:p>
    <w:p w:rsidR="00422B81" w:rsidRPr="0049190D" w:rsidRDefault="00056CB4" w:rsidP="0045116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90D">
        <w:rPr>
          <w:rFonts w:ascii="Times New Roman" w:hAnsi="Times New Roman" w:cs="Times New Roman"/>
          <w:bCs/>
          <w:sz w:val="24"/>
          <w:szCs w:val="24"/>
        </w:rPr>
        <w:t>2. ПОДВЗДОШНАЯ КИШКА ИМЕЕТ</w:t>
      </w:r>
    </w:p>
    <w:p w:rsidR="00422B81" w:rsidRPr="0049190D" w:rsidRDefault="00422B81" w:rsidP="00451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0D">
        <w:rPr>
          <w:rFonts w:ascii="Times New Roman" w:hAnsi="Times New Roman" w:cs="Times New Roman"/>
          <w:sz w:val="24"/>
          <w:szCs w:val="24"/>
        </w:rPr>
        <w:t>1) брыжейку</w:t>
      </w:r>
    </w:p>
    <w:p w:rsidR="003509D8" w:rsidRPr="0049190D" w:rsidRDefault="00422B81" w:rsidP="00451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0D">
        <w:rPr>
          <w:rFonts w:ascii="Times New Roman" w:hAnsi="Times New Roman" w:cs="Times New Roman"/>
          <w:sz w:val="24"/>
          <w:szCs w:val="24"/>
        </w:rPr>
        <w:t xml:space="preserve">2) сальниковые отростки </w:t>
      </w:r>
    </w:p>
    <w:p w:rsidR="003509D8" w:rsidRPr="0049190D" w:rsidRDefault="00422B81" w:rsidP="00451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0D">
        <w:rPr>
          <w:rFonts w:ascii="Times New Roman" w:hAnsi="Times New Roman" w:cs="Times New Roman"/>
          <w:sz w:val="24"/>
          <w:szCs w:val="24"/>
        </w:rPr>
        <w:t xml:space="preserve">3) кишечные ленты </w:t>
      </w:r>
    </w:p>
    <w:p w:rsidR="00422B81" w:rsidRPr="0049190D" w:rsidRDefault="00422B81" w:rsidP="00451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0D">
        <w:rPr>
          <w:rFonts w:ascii="Times New Roman" w:hAnsi="Times New Roman" w:cs="Times New Roman"/>
          <w:sz w:val="24"/>
          <w:szCs w:val="24"/>
        </w:rPr>
        <w:t>4) гаустры</w:t>
      </w:r>
    </w:p>
    <w:p w:rsidR="00422B81" w:rsidRPr="0049190D" w:rsidRDefault="003509D8" w:rsidP="0045116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90D">
        <w:rPr>
          <w:rFonts w:ascii="Times New Roman" w:hAnsi="Times New Roman" w:cs="Times New Roman"/>
          <w:bCs/>
          <w:sz w:val="24"/>
          <w:szCs w:val="24"/>
        </w:rPr>
        <w:t>3. К</w:t>
      </w:r>
      <w:r w:rsidR="00422B81" w:rsidRPr="004919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CB4" w:rsidRPr="0049190D">
        <w:rPr>
          <w:rFonts w:ascii="Times New Roman" w:hAnsi="Times New Roman" w:cs="Times New Roman"/>
          <w:bCs/>
          <w:sz w:val="24"/>
          <w:szCs w:val="24"/>
        </w:rPr>
        <w:t>ДОБАВОЧНОМУ СКЕЛЕТУ ТЕЛА ЧЕЛОВЕКА ОТНОСЯТСЯ</w:t>
      </w:r>
    </w:p>
    <w:p w:rsidR="00422B81" w:rsidRPr="0049190D" w:rsidRDefault="00422B81" w:rsidP="00451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0D">
        <w:rPr>
          <w:rFonts w:ascii="Times New Roman" w:hAnsi="Times New Roman" w:cs="Times New Roman"/>
          <w:sz w:val="24"/>
          <w:szCs w:val="24"/>
        </w:rPr>
        <w:t xml:space="preserve">1) </w:t>
      </w:r>
      <w:r w:rsidR="00D505DD" w:rsidRPr="0049190D">
        <w:rPr>
          <w:rFonts w:ascii="Times New Roman" w:hAnsi="Times New Roman" w:cs="Times New Roman"/>
          <w:sz w:val="24"/>
          <w:szCs w:val="24"/>
        </w:rPr>
        <w:t>ребра и грудина</w:t>
      </w:r>
    </w:p>
    <w:p w:rsidR="003509D8" w:rsidRPr="0049190D" w:rsidRDefault="00422B81" w:rsidP="00451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0D">
        <w:rPr>
          <w:rFonts w:ascii="Times New Roman" w:hAnsi="Times New Roman" w:cs="Times New Roman"/>
          <w:sz w:val="24"/>
          <w:szCs w:val="24"/>
        </w:rPr>
        <w:t xml:space="preserve">2) кости черепа </w:t>
      </w:r>
    </w:p>
    <w:p w:rsidR="003509D8" w:rsidRPr="0049190D" w:rsidRDefault="00422B81" w:rsidP="00451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0D">
        <w:rPr>
          <w:rFonts w:ascii="Times New Roman" w:hAnsi="Times New Roman" w:cs="Times New Roman"/>
          <w:sz w:val="24"/>
          <w:szCs w:val="24"/>
        </w:rPr>
        <w:t xml:space="preserve">3) позвонки </w:t>
      </w:r>
    </w:p>
    <w:p w:rsidR="00422B81" w:rsidRPr="0049190D" w:rsidRDefault="00422B81" w:rsidP="00451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0D">
        <w:rPr>
          <w:rFonts w:ascii="Times New Roman" w:hAnsi="Times New Roman" w:cs="Times New Roman"/>
          <w:sz w:val="24"/>
          <w:szCs w:val="24"/>
        </w:rPr>
        <w:t xml:space="preserve">4) </w:t>
      </w:r>
      <w:r w:rsidR="00D505DD" w:rsidRPr="0049190D">
        <w:rPr>
          <w:rFonts w:ascii="Times New Roman" w:hAnsi="Times New Roman" w:cs="Times New Roman"/>
          <w:sz w:val="24"/>
          <w:szCs w:val="24"/>
        </w:rPr>
        <w:t>кости верхних конечностей</w:t>
      </w:r>
    </w:p>
    <w:p w:rsidR="00422B81" w:rsidRPr="0049190D" w:rsidRDefault="003509D8" w:rsidP="0045116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90D">
        <w:rPr>
          <w:rFonts w:ascii="Times New Roman" w:hAnsi="Times New Roman" w:cs="Times New Roman"/>
          <w:bCs/>
          <w:sz w:val="24"/>
          <w:szCs w:val="24"/>
        </w:rPr>
        <w:t xml:space="preserve">4. К </w:t>
      </w:r>
      <w:r w:rsidR="00056CB4" w:rsidRPr="0049190D">
        <w:rPr>
          <w:rFonts w:ascii="Times New Roman" w:hAnsi="Times New Roman" w:cs="Times New Roman"/>
          <w:bCs/>
          <w:sz w:val="24"/>
          <w:szCs w:val="24"/>
        </w:rPr>
        <w:t>ТРУБЧАТЫМ КОСТЯМ ОТНОСИТСЯ</w:t>
      </w:r>
    </w:p>
    <w:p w:rsidR="00422B81" w:rsidRPr="0049190D" w:rsidRDefault="00422B81" w:rsidP="00451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0D">
        <w:rPr>
          <w:rFonts w:ascii="Times New Roman" w:hAnsi="Times New Roman" w:cs="Times New Roman"/>
          <w:sz w:val="24"/>
          <w:szCs w:val="24"/>
        </w:rPr>
        <w:t xml:space="preserve">1) </w:t>
      </w:r>
      <w:r w:rsidR="00D505DD" w:rsidRPr="0049190D">
        <w:rPr>
          <w:rFonts w:ascii="Times New Roman" w:hAnsi="Times New Roman" w:cs="Times New Roman"/>
          <w:sz w:val="24"/>
          <w:szCs w:val="24"/>
        </w:rPr>
        <w:t>грудина</w:t>
      </w:r>
    </w:p>
    <w:p w:rsidR="003509D8" w:rsidRPr="0049190D" w:rsidRDefault="00422B81" w:rsidP="00451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0D">
        <w:rPr>
          <w:rFonts w:ascii="Times New Roman" w:hAnsi="Times New Roman" w:cs="Times New Roman"/>
          <w:sz w:val="24"/>
          <w:szCs w:val="24"/>
        </w:rPr>
        <w:t xml:space="preserve">2) лопатка </w:t>
      </w:r>
    </w:p>
    <w:p w:rsidR="003509D8" w:rsidRPr="0049190D" w:rsidRDefault="00422B81" w:rsidP="00451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0D">
        <w:rPr>
          <w:rFonts w:ascii="Times New Roman" w:hAnsi="Times New Roman" w:cs="Times New Roman"/>
          <w:sz w:val="24"/>
          <w:szCs w:val="24"/>
        </w:rPr>
        <w:t xml:space="preserve">3) </w:t>
      </w:r>
      <w:r w:rsidR="00D505DD" w:rsidRPr="0049190D">
        <w:rPr>
          <w:rFonts w:ascii="Times New Roman" w:hAnsi="Times New Roman" w:cs="Times New Roman"/>
          <w:sz w:val="24"/>
          <w:szCs w:val="24"/>
        </w:rPr>
        <w:t>лучевая кость</w:t>
      </w:r>
    </w:p>
    <w:p w:rsidR="00422B81" w:rsidRPr="0049190D" w:rsidRDefault="00422B81" w:rsidP="00451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0D">
        <w:rPr>
          <w:rFonts w:ascii="Times New Roman" w:hAnsi="Times New Roman" w:cs="Times New Roman"/>
          <w:sz w:val="24"/>
          <w:szCs w:val="24"/>
        </w:rPr>
        <w:t>4) ребро</w:t>
      </w:r>
    </w:p>
    <w:p w:rsidR="00422B81" w:rsidRPr="0049190D" w:rsidRDefault="003509D8" w:rsidP="0045116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90D">
        <w:rPr>
          <w:rFonts w:ascii="Times New Roman" w:hAnsi="Times New Roman" w:cs="Times New Roman"/>
          <w:bCs/>
          <w:sz w:val="24"/>
          <w:szCs w:val="24"/>
        </w:rPr>
        <w:t>4. К</w:t>
      </w:r>
      <w:r w:rsidR="00422B81" w:rsidRPr="004919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CB4" w:rsidRPr="0049190D">
        <w:rPr>
          <w:rFonts w:ascii="Times New Roman" w:hAnsi="Times New Roman" w:cs="Times New Roman"/>
          <w:bCs/>
          <w:sz w:val="24"/>
          <w:szCs w:val="24"/>
        </w:rPr>
        <w:t>ОТДЕЛУ ТОЛСТОГО КИШЕЧНИКА ОТНОСИТСЯ</w:t>
      </w:r>
    </w:p>
    <w:p w:rsidR="00422B81" w:rsidRPr="0049190D" w:rsidRDefault="00422B81" w:rsidP="00451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0D">
        <w:rPr>
          <w:rFonts w:ascii="Times New Roman" w:hAnsi="Times New Roman" w:cs="Times New Roman"/>
          <w:sz w:val="24"/>
          <w:szCs w:val="24"/>
        </w:rPr>
        <w:t>1) ободочная кишка</w:t>
      </w:r>
    </w:p>
    <w:p w:rsidR="003509D8" w:rsidRPr="0049190D" w:rsidRDefault="00422B81" w:rsidP="00451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0D">
        <w:rPr>
          <w:rFonts w:ascii="Times New Roman" w:hAnsi="Times New Roman" w:cs="Times New Roman"/>
          <w:sz w:val="24"/>
          <w:szCs w:val="24"/>
        </w:rPr>
        <w:t xml:space="preserve">2) подвздошная кишка </w:t>
      </w:r>
    </w:p>
    <w:p w:rsidR="003509D8" w:rsidRPr="0049190D" w:rsidRDefault="00422B81" w:rsidP="00451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0D">
        <w:rPr>
          <w:rFonts w:ascii="Times New Roman" w:hAnsi="Times New Roman" w:cs="Times New Roman"/>
          <w:sz w:val="24"/>
          <w:szCs w:val="24"/>
        </w:rPr>
        <w:t xml:space="preserve">3) тощая кишка </w:t>
      </w:r>
    </w:p>
    <w:p w:rsidR="00422B81" w:rsidRPr="0049190D" w:rsidRDefault="00422B81" w:rsidP="00451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0D">
        <w:rPr>
          <w:rFonts w:ascii="Times New Roman" w:hAnsi="Times New Roman" w:cs="Times New Roman"/>
          <w:sz w:val="24"/>
          <w:szCs w:val="24"/>
        </w:rPr>
        <w:t>4) двенадцатиперстная кишка</w:t>
      </w:r>
    </w:p>
    <w:p w:rsidR="00422B81" w:rsidRPr="0049190D" w:rsidRDefault="00056CB4" w:rsidP="0045116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90D">
        <w:rPr>
          <w:rFonts w:ascii="Times New Roman" w:hAnsi="Times New Roman" w:cs="Times New Roman"/>
          <w:bCs/>
          <w:sz w:val="24"/>
          <w:szCs w:val="24"/>
        </w:rPr>
        <w:t>5. ОБЩИЙ ЖЕЛЧНЫЙ ПРОТОК ОТКРЫВАЕТСЯ В КИШКУ</w:t>
      </w:r>
    </w:p>
    <w:p w:rsidR="00422B81" w:rsidRPr="0049190D" w:rsidRDefault="00422B81" w:rsidP="00451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0D">
        <w:rPr>
          <w:rFonts w:ascii="Times New Roman" w:hAnsi="Times New Roman" w:cs="Times New Roman"/>
          <w:sz w:val="24"/>
          <w:szCs w:val="24"/>
        </w:rPr>
        <w:t xml:space="preserve">1) </w:t>
      </w:r>
      <w:r w:rsidR="00D505DD" w:rsidRPr="0049190D">
        <w:rPr>
          <w:rFonts w:ascii="Times New Roman" w:hAnsi="Times New Roman" w:cs="Times New Roman"/>
          <w:sz w:val="24"/>
          <w:szCs w:val="24"/>
        </w:rPr>
        <w:t>сигмовидную</w:t>
      </w:r>
    </w:p>
    <w:p w:rsidR="003509D8" w:rsidRPr="0049190D" w:rsidRDefault="00422B81" w:rsidP="00451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0D">
        <w:rPr>
          <w:rFonts w:ascii="Times New Roman" w:hAnsi="Times New Roman" w:cs="Times New Roman"/>
          <w:sz w:val="24"/>
          <w:szCs w:val="24"/>
        </w:rPr>
        <w:t xml:space="preserve">2) </w:t>
      </w:r>
      <w:r w:rsidR="00D505DD" w:rsidRPr="0049190D">
        <w:rPr>
          <w:rFonts w:ascii="Times New Roman" w:hAnsi="Times New Roman" w:cs="Times New Roman"/>
          <w:sz w:val="24"/>
          <w:szCs w:val="24"/>
        </w:rPr>
        <w:t>двенадцатиперстную</w:t>
      </w:r>
    </w:p>
    <w:p w:rsidR="003509D8" w:rsidRPr="0049190D" w:rsidRDefault="00422B81" w:rsidP="00451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0D">
        <w:rPr>
          <w:rFonts w:ascii="Times New Roman" w:hAnsi="Times New Roman" w:cs="Times New Roman"/>
          <w:sz w:val="24"/>
          <w:szCs w:val="24"/>
        </w:rPr>
        <w:t xml:space="preserve">3) тощую </w:t>
      </w:r>
    </w:p>
    <w:p w:rsidR="00422B81" w:rsidRPr="0049190D" w:rsidRDefault="00422B81" w:rsidP="00451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0D">
        <w:rPr>
          <w:rFonts w:ascii="Times New Roman" w:hAnsi="Times New Roman" w:cs="Times New Roman"/>
          <w:sz w:val="24"/>
          <w:szCs w:val="24"/>
        </w:rPr>
        <w:lastRenderedPageBreak/>
        <w:t>4) подвздошную</w:t>
      </w:r>
    </w:p>
    <w:p w:rsidR="00422B81" w:rsidRPr="0049190D" w:rsidRDefault="003509D8" w:rsidP="0045116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90D">
        <w:rPr>
          <w:rFonts w:ascii="Times New Roman" w:hAnsi="Times New Roman" w:cs="Times New Roman"/>
          <w:bCs/>
          <w:sz w:val="24"/>
          <w:szCs w:val="24"/>
        </w:rPr>
        <w:t>6.  К</w:t>
      </w:r>
      <w:r w:rsidR="00422B81" w:rsidRPr="004919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CB4" w:rsidRPr="0049190D">
        <w:rPr>
          <w:rFonts w:ascii="Times New Roman" w:hAnsi="Times New Roman" w:cs="Times New Roman"/>
          <w:bCs/>
          <w:sz w:val="24"/>
          <w:szCs w:val="24"/>
        </w:rPr>
        <w:t>ОДНОМУ ИЗ ОТДЕЛОВ ТОЛСТОГО КИШЕЧНИКА ОТНОСИТСЯ КИШКА</w:t>
      </w:r>
    </w:p>
    <w:p w:rsidR="00422B81" w:rsidRPr="0049190D" w:rsidRDefault="00422B81" w:rsidP="00451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0D">
        <w:rPr>
          <w:rFonts w:ascii="Times New Roman" w:hAnsi="Times New Roman" w:cs="Times New Roman"/>
          <w:sz w:val="24"/>
          <w:szCs w:val="24"/>
        </w:rPr>
        <w:t xml:space="preserve">1) </w:t>
      </w:r>
      <w:r w:rsidR="00D505DD" w:rsidRPr="0049190D">
        <w:rPr>
          <w:rFonts w:ascii="Times New Roman" w:hAnsi="Times New Roman" w:cs="Times New Roman"/>
          <w:sz w:val="24"/>
          <w:szCs w:val="24"/>
        </w:rPr>
        <w:t>тощая</w:t>
      </w:r>
    </w:p>
    <w:p w:rsidR="003509D8" w:rsidRPr="0049190D" w:rsidRDefault="00422B81" w:rsidP="00451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0D">
        <w:rPr>
          <w:rFonts w:ascii="Times New Roman" w:hAnsi="Times New Roman" w:cs="Times New Roman"/>
          <w:sz w:val="24"/>
          <w:szCs w:val="24"/>
        </w:rPr>
        <w:t xml:space="preserve">2) двенадцатиперстная </w:t>
      </w:r>
    </w:p>
    <w:p w:rsidR="003509D8" w:rsidRPr="0049190D" w:rsidRDefault="00422B81" w:rsidP="00451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0D">
        <w:rPr>
          <w:rFonts w:ascii="Times New Roman" w:hAnsi="Times New Roman" w:cs="Times New Roman"/>
          <w:sz w:val="24"/>
          <w:szCs w:val="24"/>
        </w:rPr>
        <w:t xml:space="preserve">3) подвздошная </w:t>
      </w:r>
    </w:p>
    <w:p w:rsidR="00422B81" w:rsidRPr="0049190D" w:rsidRDefault="00422B81" w:rsidP="00451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0D">
        <w:rPr>
          <w:rFonts w:ascii="Times New Roman" w:hAnsi="Times New Roman" w:cs="Times New Roman"/>
          <w:sz w:val="24"/>
          <w:szCs w:val="24"/>
        </w:rPr>
        <w:t xml:space="preserve">4) </w:t>
      </w:r>
      <w:r w:rsidR="00D505DD" w:rsidRPr="0049190D">
        <w:rPr>
          <w:rFonts w:ascii="Times New Roman" w:hAnsi="Times New Roman" w:cs="Times New Roman"/>
          <w:sz w:val="24"/>
          <w:szCs w:val="24"/>
        </w:rPr>
        <w:t>сигмовидная</w:t>
      </w:r>
    </w:p>
    <w:p w:rsidR="00422B81" w:rsidRPr="0049190D" w:rsidRDefault="003509D8" w:rsidP="0045116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90D">
        <w:rPr>
          <w:rFonts w:ascii="Times New Roman" w:hAnsi="Times New Roman" w:cs="Times New Roman"/>
          <w:bCs/>
          <w:sz w:val="24"/>
          <w:szCs w:val="24"/>
        </w:rPr>
        <w:t>7.  К</w:t>
      </w:r>
      <w:r w:rsidR="00056CB4" w:rsidRPr="0049190D">
        <w:rPr>
          <w:rFonts w:ascii="Times New Roman" w:hAnsi="Times New Roman" w:cs="Times New Roman"/>
          <w:bCs/>
          <w:sz w:val="24"/>
          <w:szCs w:val="24"/>
        </w:rPr>
        <w:t xml:space="preserve"> ОДНОМУ ИЗ ОТДЕЛОВ ТОЛСТОГО КИШЕЧНИКА ОТНОСИТСЯ КИШКА</w:t>
      </w:r>
    </w:p>
    <w:p w:rsidR="00422B81" w:rsidRPr="0049190D" w:rsidRDefault="00422B81" w:rsidP="00451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0D">
        <w:rPr>
          <w:rFonts w:ascii="Times New Roman" w:hAnsi="Times New Roman" w:cs="Times New Roman"/>
          <w:sz w:val="24"/>
          <w:szCs w:val="24"/>
        </w:rPr>
        <w:t xml:space="preserve">1) </w:t>
      </w:r>
      <w:r w:rsidR="00D505DD" w:rsidRPr="0049190D">
        <w:rPr>
          <w:rFonts w:ascii="Times New Roman" w:hAnsi="Times New Roman" w:cs="Times New Roman"/>
          <w:sz w:val="24"/>
          <w:szCs w:val="24"/>
        </w:rPr>
        <w:t>тощая</w:t>
      </w:r>
    </w:p>
    <w:p w:rsidR="003509D8" w:rsidRPr="0049190D" w:rsidRDefault="00422B81" w:rsidP="00451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0D">
        <w:rPr>
          <w:rFonts w:ascii="Times New Roman" w:hAnsi="Times New Roman" w:cs="Times New Roman"/>
          <w:sz w:val="24"/>
          <w:szCs w:val="24"/>
        </w:rPr>
        <w:t>2) двенадцатиперстная</w:t>
      </w:r>
    </w:p>
    <w:p w:rsidR="003509D8" w:rsidRPr="0049190D" w:rsidRDefault="00422B81" w:rsidP="00451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0D">
        <w:rPr>
          <w:rFonts w:ascii="Times New Roman" w:hAnsi="Times New Roman" w:cs="Times New Roman"/>
          <w:sz w:val="24"/>
          <w:szCs w:val="24"/>
        </w:rPr>
        <w:t xml:space="preserve">3) </w:t>
      </w:r>
      <w:r w:rsidR="00D505DD" w:rsidRPr="0049190D">
        <w:rPr>
          <w:rFonts w:ascii="Times New Roman" w:hAnsi="Times New Roman" w:cs="Times New Roman"/>
          <w:sz w:val="24"/>
          <w:szCs w:val="24"/>
        </w:rPr>
        <w:t>прямая</w:t>
      </w:r>
    </w:p>
    <w:p w:rsidR="00422B81" w:rsidRPr="0049190D" w:rsidRDefault="00422B81" w:rsidP="00451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0D">
        <w:rPr>
          <w:rFonts w:ascii="Times New Roman" w:hAnsi="Times New Roman" w:cs="Times New Roman"/>
          <w:sz w:val="24"/>
          <w:szCs w:val="24"/>
        </w:rPr>
        <w:t>4) подвздошная</w:t>
      </w:r>
    </w:p>
    <w:p w:rsidR="00422B81" w:rsidRPr="0049190D" w:rsidRDefault="003509D8" w:rsidP="0045116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90D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056CB4" w:rsidRPr="0049190D">
        <w:rPr>
          <w:rFonts w:ascii="Times New Roman" w:hAnsi="Times New Roman" w:cs="Times New Roman"/>
          <w:bCs/>
          <w:sz w:val="24"/>
          <w:szCs w:val="24"/>
        </w:rPr>
        <w:t>ТОПОГРАФИЧЕСКИ В ЖЕЛУДКЕ ВЫДЕЛЯЮТ</w:t>
      </w:r>
    </w:p>
    <w:p w:rsidR="00422B81" w:rsidRPr="0049190D" w:rsidRDefault="00422B81" w:rsidP="00451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0D">
        <w:rPr>
          <w:rFonts w:ascii="Times New Roman" w:hAnsi="Times New Roman" w:cs="Times New Roman"/>
          <w:sz w:val="24"/>
          <w:szCs w:val="24"/>
        </w:rPr>
        <w:t xml:space="preserve">1) </w:t>
      </w:r>
      <w:r w:rsidR="00D505DD" w:rsidRPr="0049190D">
        <w:rPr>
          <w:rFonts w:ascii="Times New Roman" w:hAnsi="Times New Roman" w:cs="Times New Roman"/>
          <w:sz w:val="24"/>
          <w:szCs w:val="24"/>
        </w:rPr>
        <w:t>нисходящую часть</w:t>
      </w:r>
    </w:p>
    <w:p w:rsidR="003509D8" w:rsidRPr="0049190D" w:rsidRDefault="00422B81" w:rsidP="00451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0D">
        <w:rPr>
          <w:rFonts w:ascii="Times New Roman" w:hAnsi="Times New Roman" w:cs="Times New Roman"/>
          <w:sz w:val="24"/>
          <w:szCs w:val="24"/>
        </w:rPr>
        <w:t xml:space="preserve">2) основание </w:t>
      </w:r>
    </w:p>
    <w:p w:rsidR="003509D8" w:rsidRPr="0049190D" w:rsidRDefault="00422B81" w:rsidP="00451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0D">
        <w:rPr>
          <w:rFonts w:ascii="Times New Roman" w:hAnsi="Times New Roman" w:cs="Times New Roman"/>
          <w:sz w:val="24"/>
          <w:szCs w:val="24"/>
        </w:rPr>
        <w:t xml:space="preserve">3) верхнюю часть </w:t>
      </w:r>
    </w:p>
    <w:p w:rsidR="00422B81" w:rsidRPr="0049190D" w:rsidRDefault="00422B81" w:rsidP="00451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0D">
        <w:rPr>
          <w:rFonts w:ascii="Times New Roman" w:hAnsi="Times New Roman" w:cs="Times New Roman"/>
          <w:sz w:val="24"/>
          <w:szCs w:val="24"/>
        </w:rPr>
        <w:t xml:space="preserve">4) </w:t>
      </w:r>
      <w:r w:rsidR="00D505DD" w:rsidRPr="0049190D">
        <w:rPr>
          <w:rFonts w:ascii="Times New Roman" w:hAnsi="Times New Roman" w:cs="Times New Roman"/>
          <w:sz w:val="24"/>
          <w:szCs w:val="24"/>
        </w:rPr>
        <w:t>кардиальный отдел</w:t>
      </w:r>
    </w:p>
    <w:p w:rsidR="00422B81" w:rsidRPr="0049190D" w:rsidRDefault="003509D8" w:rsidP="0045116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90D">
        <w:rPr>
          <w:rFonts w:ascii="Times New Roman" w:hAnsi="Times New Roman" w:cs="Times New Roman"/>
          <w:bCs/>
          <w:sz w:val="24"/>
          <w:szCs w:val="24"/>
        </w:rPr>
        <w:t>9. К</w:t>
      </w:r>
      <w:r w:rsidR="00422B81" w:rsidRPr="004919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CB4" w:rsidRPr="0049190D">
        <w:rPr>
          <w:rFonts w:ascii="Times New Roman" w:hAnsi="Times New Roman" w:cs="Times New Roman"/>
          <w:bCs/>
          <w:sz w:val="24"/>
          <w:szCs w:val="24"/>
        </w:rPr>
        <w:t>ЖЕЛУДКУ СЗАДИ ПРИЛЕЖИТ</w:t>
      </w:r>
    </w:p>
    <w:p w:rsidR="00422B81" w:rsidRPr="0049190D" w:rsidRDefault="00422B81" w:rsidP="00451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0D">
        <w:rPr>
          <w:rFonts w:ascii="Times New Roman" w:hAnsi="Times New Roman" w:cs="Times New Roman"/>
          <w:sz w:val="24"/>
          <w:szCs w:val="24"/>
        </w:rPr>
        <w:t xml:space="preserve">1) </w:t>
      </w:r>
      <w:r w:rsidR="00D505DD" w:rsidRPr="0049190D">
        <w:rPr>
          <w:rFonts w:ascii="Times New Roman" w:hAnsi="Times New Roman" w:cs="Times New Roman"/>
          <w:sz w:val="24"/>
          <w:szCs w:val="24"/>
        </w:rPr>
        <w:t>тощая кишка</w:t>
      </w:r>
    </w:p>
    <w:p w:rsidR="003509D8" w:rsidRPr="0049190D" w:rsidRDefault="00422B81" w:rsidP="00451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0D">
        <w:rPr>
          <w:rFonts w:ascii="Times New Roman" w:hAnsi="Times New Roman" w:cs="Times New Roman"/>
          <w:sz w:val="24"/>
          <w:szCs w:val="24"/>
        </w:rPr>
        <w:t xml:space="preserve">2) </w:t>
      </w:r>
      <w:r w:rsidR="00D505DD" w:rsidRPr="0049190D">
        <w:rPr>
          <w:rFonts w:ascii="Times New Roman" w:hAnsi="Times New Roman" w:cs="Times New Roman"/>
          <w:sz w:val="24"/>
          <w:szCs w:val="24"/>
        </w:rPr>
        <w:t>поджелудочная железа</w:t>
      </w:r>
    </w:p>
    <w:p w:rsidR="003509D8" w:rsidRPr="0049190D" w:rsidRDefault="00422B81" w:rsidP="00451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0D">
        <w:rPr>
          <w:rFonts w:ascii="Times New Roman" w:hAnsi="Times New Roman" w:cs="Times New Roman"/>
          <w:sz w:val="24"/>
          <w:szCs w:val="24"/>
        </w:rPr>
        <w:t xml:space="preserve">3) правая почка </w:t>
      </w:r>
    </w:p>
    <w:p w:rsidR="00422B81" w:rsidRPr="0049190D" w:rsidRDefault="00422B81" w:rsidP="00451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0D">
        <w:rPr>
          <w:rFonts w:ascii="Times New Roman" w:hAnsi="Times New Roman" w:cs="Times New Roman"/>
          <w:sz w:val="24"/>
          <w:szCs w:val="24"/>
        </w:rPr>
        <w:t>4) двенадцатиперстная кишка</w:t>
      </w:r>
    </w:p>
    <w:p w:rsidR="00F30A7E" w:rsidRPr="0049190D" w:rsidRDefault="003509D8" w:rsidP="0045116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90D">
        <w:rPr>
          <w:rFonts w:ascii="Times New Roman" w:hAnsi="Times New Roman" w:cs="Times New Roman"/>
          <w:bCs/>
          <w:sz w:val="24"/>
          <w:szCs w:val="24"/>
        </w:rPr>
        <w:t>10.  В</w:t>
      </w:r>
      <w:r w:rsidR="00056CB4" w:rsidRPr="0049190D">
        <w:rPr>
          <w:rFonts w:ascii="Times New Roman" w:hAnsi="Times New Roman" w:cs="Times New Roman"/>
          <w:bCs/>
          <w:sz w:val="24"/>
          <w:szCs w:val="24"/>
        </w:rPr>
        <w:t xml:space="preserve"> СЕРДЦЕ МЕЖДУ ЛЕВЫМ ПРЕДСЕРДИЕМ И ЛЕВЫМ ЖЕЛУДОЧКОМ РАСПОЛОЖЕН</w:t>
      </w:r>
    </w:p>
    <w:p w:rsidR="00F30A7E" w:rsidRPr="0049190D" w:rsidRDefault="00F30A7E" w:rsidP="00451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0D">
        <w:rPr>
          <w:rFonts w:ascii="Times New Roman" w:hAnsi="Times New Roman" w:cs="Times New Roman"/>
          <w:sz w:val="24"/>
          <w:szCs w:val="24"/>
        </w:rPr>
        <w:t xml:space="preserve">1) </w:t>
      </w:r>
      <w:r w:rsidR="00D505DD" w:rsidRPr="0049190D">
        <w:rPr>
          <w:rFonts w:ascii="Times New Roman" w:hAnsi="Times New Roman" w:cs="Times New Roman"/>
          <w:sz w:val="24"/>
          <w:szCs w:val="24"/>
        </w:rPr>
        <w:t>полулунный клапан</w:t>
      </w:r>
    </w:p>
    <w:p w:rsidR="003509D8" w:rsidRPr="0049190D" w:rsidRDefault="00F30A7E" w:rsidP="00451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0D">
        <w:rPr>
          <w:rFonts w:ascii="Times New Roman" w:hAnsi="Times New Roman" w:cs="Times New Roman"/>
          <w:sz w:val="24"/>
          <w:szCs w:val="24"/>
        </w:rPr>
        <w:t xml:space="preserve">2) трехстворчатый клапан </w:t>
      </w:r>
    </w:p>
    <w:p w:rsidR="003509D8" w:rsidRPr="0049190D" w:rsidRDefault="00F30A7E" w:rsidP="00451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0D">
        <w:rPr>
          <w:rFonts w:ascii="Times New Roman" w:hAnsi="Times New Roman" w:cs="Times New Roman"/>
          <w:sz w:val="24"/>
          <w:szCs w:val="24"/>
        </w:rPr>
        <w:t xml:space="preserve">3) </w:t>
      </w:r>
      <w:r w:rsidR="00D505DD" w:rsidRPr="0049190D">
        <w:rPr>
          <w:rFonts w:ascii="Times New Roman" w:hAnsi="Times New Roman" w:cs="Times New Roman"/>
          <w:sz w:val="24"/>
          <w:szCs w:val="24"/>
        </w:rPr>
        <w:t>двустворчатый клапан</w:t>
      </w:r>
    </w:p>
    <w:p w:rsidR="00F30A7E" w:rsidRPr="0049190D" w:rsidRDefault="00F30A7E" w:rsidP="00451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0D">
        <w:rPr>
          <w:rFonts w:ascii="Times New Roman" w:hAnsi="Times New Roman" w:cs="Times New Roman"/>
          <w:sz w:val="24"/>
          <w:szCs w:val="24"/>
        </w:rPr>
        <w:t>4) четырехстворчатый клапан</w:t>
      </w:r>
    </w:p>
    <w:bookmarkEnd w:id="0"/>
    <w:p w:rsidR="009840A3" w:rsidRPr="0049190D" w:rsidRDefault="009840A3" w:rsidP="00451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40A3" w:rsidRPr="0049190D" w:rsidSect="00623D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87"/>
    <w:rsid w:val="00056CB4"/>
    <w:rsid w:val="00255B34"/>
    <w:rsid w:val="003509D8"/>
    <w:rsid w:val="00422B81"/>
    <w:rsid w:val="00445787"/>
    <w:rsid w:val="00445D82"/>
    <w:rsid w:val="00451160"/>
    <w:rsid w:val="0049190D"/>
    <w:rsid w:val="0054697E"/>
    <w:rsid w:val="00693D0C"/>
    <w:rsid w:val="009840A3"/>
    <w:rsid w:val="00AD3227"/>
    <w:rsid w:val="00BF3B7C"/>
    <w:rsid w:val="00D505DD"/>
    <w:rsid w:val="00D65964"/>
    <w:rsid w:val="00E61365"/>
    <w:rsid w:val="00F3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C47B7-326A-473A-A388-4187DB82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C91C2-7584-4D8B-9BE4-BB267863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2022-10-11T21:05:00Z</dcterms:created>
  <dcterms:modified xsi:type="dcterms:W3CDTF">2022-10-15T07:25:00Z</dcterms:modified>
</cp:coreProperties>
</file>